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684" w:rsidRDefault="00102684"/>
    <w:p w:rsidR="00102684" w:rsidRDefault="00102684" w:rsidP="004941BC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»JEZIČNE VAJE</w:t>
      </w:r>
      <w:r w:rsidR="004941BC">
        <w:rPr>
          <w:b/>
          <w:color w:val="FF0000"/>
          <w:sz w:val="56"/>
          <w:szCs w:val="56"/>
        </w:rPr>
        <w:t>«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02684" w:rsidRPr="00783B04" w:rsidTr="00102684">
        <w:tc>
          <w:tcPr>
            <w:tcW w:w="2265" w:type="dxa"/>
          </w:tcPr>
          <w:p w:rsidR="00102684" w:rsidRPr="00783B04" w:rsidRDefault="00102684" w:rsidP="0010268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83B04"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6AF621EB" wp14:editId="7F802B0E">
                  <wp:extent cx="942975" cy="962025"/>
                  <wp:effectExtent l="0" t="0" r="9525" b="9525"/>
                  <wp:docPr id="5" name="Slika 5" descr="“Muchos de los pacientes, como consecuencia de la lesión cerebral, sufren alteraciones que comprometen a la musculatura orofonatoria. Esta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“Muchos de los pacientes, como consecuencia de la lesión cerebral, sufren alteraciones que comprometen a la musculatura orofonatoria. Esta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56" t="6685" r="78191" b="79812"/>
                          <a:stretch/>
                        </pic:blipFill>
                        <pic:spPr bwMode="auto">
                          <a:xfrm>
                            <a:off x="0" y="0"/>
                            <a:ext cx="9429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2684" w:rsidRPr="00783B04" w:rsidRDefault="00102684" w:rsidP="0010268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83B04">
              <w:rPr>
                <w:b/>
                <w:color w:val="FF0000"/>
                <w:sz w:val="24"/>
                <w:szCs w:val="24"/>
              </w:rPr>
              <w:t>Iztegni jezik iz ust</w:t>
            </w:r>
          </w:p>
        </w:tc>
        <w:tc>
          <w:tcPr>
            <w:tcW w:w="2265" w:type="dxa"/>
          </w:tcPr>
          <w:p w:rsidR="00102684" w:rsidRPr="00783B04" w:rsidRDefault="00102684" w:rsidP="0010268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83B04"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49BA7BB5" wp14:editId="1228B6FB">
                  <wp:extent cx="904875" cy="885825"/>
                  <wp:effectExtent l="0" t="0" r="9525" b="9525"/>
                  <wp:docPr id="6" name="Slika 6" descr="“Muchos de los pacientes, como consecuencia de la lesión cerebral, sufren alteraciones que comprometen a la musculatura orofonatoria. Esta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“Muchos de los pacientes, como consecuencia de la lesión cerebral, sufren alteraciones que comprometen a la musculatura orofonatoria. Esta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51" t="7754" r="56205" b="79812"/>
                          <a:stretch/>
                        </pic:blipFill>
                        <pic:spPr bwMode="auto">
                          <a:xfrm>
                            <a:off x="0" y="0"/>
                            <a:ext cx="9048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2684" w:rsidRPr="00783B04" w:rsidRDefault="00102684" w:rsidP="0010268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83B04">
              <w:rPr>
                <w:b/>
                <w:color w:val="FF0000"/>
                <w:sz w:val="24"/>
                <w:szCs w:val="24"/>
              </w:rPr>
              <w:t>Z jezikom si oblizni zgornjo ustnico</w:t>
            </w:r>
          </w:p>
        </w:tc>
        <w:tc>
          <w:tcPr>
            <w:tcW w:w="2266" w:type="dxa"/>
          </w:tcPr>
          <w:p w:rsidR="00102684" w:rsidRPr="00783B04" w:rsidRDefault="00102684" w:rsidP="0010268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83B04"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56811368" wp14:editId="30D261A3">
                  <wp:extent cx="866775" cy="876300"/>
                  <wp:effectExtent l="0" t="0" r="9525" b="0"/>
                  <wp:docPr id="7" name="Slika 7" descr="“Muchos de los pacientes, como consecuencia de la lesión cerebral, sufren alteraciones que comprometen a la musculatura orofonatoria. Esta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“Muchos de los pacientes, como consecuencia de la lesión cerebral, sufren alteraciones que comprometen a la musculatura orofonatoria. Esta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9" t="7889" r="35106" b="79812"/>
                          <a:stretch/>
                        </pic:blipFill>
                        <pic:spPr bwMode="auto">
                          <a:xfrm>
                            <a:off x="0" y="0"/>
                            <a:ext cx="8667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2684" w:rsidRPr="00783B04" w:rsidRDefault="00102684" w:rsidP="0010268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83B04">
              <w:rPr>
                <w:b/>
                <w:color w:val="FF0000"/>
                <w:sz w:val="24"/>
                <w:szCs w:val="24"/>
              </w:rPr>
              <w:t>Iztegni jezik iz ust in ga hitro potegni nazaj (10x)</w:t>
            </w:r>
          </w:p>
        </w:tc>
        <w:tc>
          <w:tcPr>
            <w:tcW w:w="2266" w:type="dxa"/>
          </w:tcPr>
          <w:p w:rsidR="00102684" w:rsidRPr="00783B04" w:rsidRDefault="00102684" w:rsidP="0010268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83B04"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43E97BC9" wp14:editId="6F3E99C5">
                  <wp:extent cx="800100" cy="885825"/>
                  <wp:effectExtent l="0" t="0" r="0" b="9525"/>
                  <wp:docPr id="1" name="Slika 1" descr="“Muchos de los pacientes, como consecuencia de la lesión cerebral, sufren alteraciones que comprometen a la musculatura orofonatoria. Esta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“Muchos de los pacientes, como consecuencia de la lesión cerebral, sufren alteraciones que comprometen a la musculatura orofonatoria. Esta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454" t="6685" r="13653" b="80881"/>
                          <a:stretch/>
                        </pic:blipFill>
                        <pic:spPr bwMode="auto">
                          <a:xfrm>
                            <a:off x="0" y="0"/>
                            <a:ext cx="8001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2684" w:rsidRPr="00783B04" w:rsidRDefault="00102684" w:rsidP="0010268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83B04">
              <w:rPr>
                <w:b/>
                <w:color w:val="FF0000"/>
                <w:sz w:val="24"/>
                <w:szCs w:val="24"/>
              </w:rPr>
              <w:t>Z jezikom pojdi v desni kotiček ustnic</w:t>
            </w:r>
          </w:p>
        </w:tc>
      </w:tr>
      <w:tr w:rsidR="00102684" w:rsidRPr="00783B04" w:rsidTr="00102684">
        <w:tc>
          <w:tcPr>
            <w:tcW w:w="2265" w:type="dxa"/>
          </w:tcPr>
          <w:p w:rsidR="00102684" w:rsidRPr="00783B04" w:rsidRDefault="00102684" w:rsidP="009300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83B04"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2EFC2828" wp14:editId="1A9D6099">
                  <wp:extent cx="857250" cy="895350"/>
                  <wp:effectExtent l="0" t="0" r="0" b="0"/>
                  <wp:docPr id="17" name="Slika 17" descr="“Muchos de los pacientes, como consecuencia de la lesión cerebral, sufren alteraciones que comprometen a la musculatura orofonatoria. Esta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“Muchos de los pacientes, como consecuencia de la lesión cerebral, sufren alteraciones que comprometen a la musculatura orofonatoria. Esta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33" t="26337" r="79610" b="61096"/>
                          <a:stretch/>
                        </pic:blipFill>
                        <pic:spPr bwMode="auto">
                          <a:xfrm>
                            <a:off x="0" y="0"/>
                            <a:ext cx="8572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2684" w:rsidRPr="00783B04" w:rsidRDefault="00102684" w:rsidP="009300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83B04">
              <w:rPr>
                <w:b/>
                <w:color w:val="FF0000"/>
                <w:sz w:val="24"/>
                <w:szCs w:val="24"/>
              </w:rPr>
              <w:t>Z jezikom pojdi v levi kotiček ustnic</w:t>
            </w:r>
          </w:p>
        </w:tc>
        <w:tc>
          <w:tcPr>
            <w:tcW w:w="2265" w:type="dxa"/>
          </w:tcPr>
          <w:p w:rsidR="00102684" w:rsidRPr="00783B04" w:rsidRDefault="00102684" w:rsidP="009300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83B04"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0C9B998C" wp14:editId="485E4BE0">
                  <wp:extent cx="847725" cy="895350"/>
                  <wp:effectExtent l="0" t="0" r="9525" b="0"/>
                  <wp:docPr id="18" name="Slika 18" descr="“Muchos de los pacientes, como consecuencia de la lesión cerebral, sufren alteraciones que comprometen a la musculatura orofonatoria. Esta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“Muchos de los pacientes, como consecuencia de la lesión cerebral, sufren alteraciones que comprometen a la musculatura orofonatoria. Esta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14" t="26337" r="56206" b="61096"/>
                          <a:stretch/>
                        </pic:blipFill>
                        <pic:spPr bwMode="auto">
                          <a:xfrm>
                            <a:off x="0" y="0"/>
                            <a:ext cx="8477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2684" w:rsidRPr="00783B04" w:rsidRDefault="00102684" w:rsidP="009300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83B04">
              <w:rPr>
                <w:b/>
                <w:color w:val="FF0000"/>
                <w:sz w:val="24"/>
                <w:szCs w:val="24"/>
              </w:rPr>
              <w:t>Oblizni si spodnjo ustnico</w:t>
            </w:r>
          </w:p>
        </w:tc>
        <w:tc>
          <w:tcPr>
            <w:tcW w:w="2266" w:type="dxa"/>
          </w:tcPr>
          <w:p w:rsidR="00102684" w:rsidRPr="00783B04" w:rsidRDefault="00102684" w:rsidP="009300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83B04"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647D7365" wp14:editId="3BC0C9FA">
                  <wp:extent cx="771525" cy="895350"/>
                  <wp:effectExtent l="0" t="0" r="9525" b="0"/>
                  <wp:docPr id="19" name="Slika 19" descr="“Muchos de los pacientes, como consecuencia de la lesión cerebral, sufren alteraciones que comprometen a la musculatura orofonatoria. Esta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“Muchos de los pacientes, como consecuencia de la lesión cerebral, sufren alteraciones que comprometen a la musculatura orofonatoria. Esta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417" t="26204" r="34222" b="61229"/>
                          <a:stretch/>
                        </pic:blipFill>
                        <pic:spPr bwMode="auto">
                          <a:xfrm>
                            <a:off x="0" y="0"/>
                            <a:ext cx="7715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2684" w:rsidRPr="00783B04" w:rsidRDefault="00102684" w:rsidP="0010268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83B04">
              <w:rPr>
                <w:b/>
                <w:color w:val="FF0000"/>
                <w:sz w:val="24"/>
                <w:szCs w:val="24"/>
              </w:rPr>
              <w:t>Oblizni si zgornjo</w:t>
            </w:r>
          </w:p>
          <w:p w:rsidR="00102684" w:rsidRPr="00783B04" w:rsidRDefault="00102684" w:rsidP="0010268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83B04">
              <w:rPr>
                <w:b/>
                <w:color w:val="FF0000"/>
                <w:sz w:val="24"/>
                <w:szCs w:val="24"/>
              </w:rPr>
              <w:t>ustnico</w:t>
            </w:r>
          </w:p>
        </w:tc>
        <w:tc>
          <w:tcPr>
            <w:tcW w:w="2266" w:type="dxa"/>
          </w:tcPr>
          <w:p w:rsidR="00102684" w:rsidRPr="00783B04" w:rsidRDefault="00102684" w:rsidP="009300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83B04"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6D79BDC1" wp14:editId="72717E03">
                  <wp:extent cx="847725" cy="895350"/>
                  <wp:effectExtent l="0" t="0" r="9525" b="0"/>
                  <wp:docPr id="2" name="Slika 2" descr="“Muchos de los pacientes, como consecuencia de la lesión cerebral, sufren alteraciones que comprometen a la musculatura orofonatoria. Esta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“Muchos de los pacientes, como consecuencia de la lesión cerebral, sufren alteraciones que comprometen a la musculatura orofonatoria. Esta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404" t="26337" r="10816" b="61096"/>
                          <a:stretch/>
                        </pic:blipFill>
                        <pic:spPr bwMode="auto">
                          <a:xfrm>
                            <a:off x="0" y="0"/>
                            <a:ext cx="8477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2684" w:rsidRPr="00783B04" w:rsidRDefault="00102684" w:rsidP="009300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83B04">
              <w:rPr>
                <w:b/>
                <w:color w:val="FF0000"/>
                <w:sz w:val="24"/>
                <w:szCs w:val="24"/>
              </w:rPr>
              <w:t>Jezik »skrij« v desni ličnici</w:t>
            </w:r>
          </w:p>
        </w:tc>
      </w:tr>
      <w:tr w:rsidR="00102684" w:rsidRPr="00783B04" w:rsidTr="00102684">
        <w:tc>
          <w:tcPr>
            <w:tcW w:w="2265" w:type="dxa"/>
          </w:tcPr>
          <w:p w:rsidR="00102684" w:rsidRPr="00783B04" w:rsidRDefault="004941BC" w:rsidP="009300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83B04"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53818999" wp14:editId="2B889424">
                  <wp:extent cx="762000" cy="752475"/>
                  <wp:effectExtent l="0" t="0" r="0" b="9525"/>
                  <wp:docPr id="21" name="Slika 21" descr="“Muchos de los pacientes, como consecuencia de la lesión cerebral, sufren alteraciones que comprometen a la musculatura orofonatoria. Esta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“Muchos de los pacientes, como consecuencia de la lesión cerebral, sufren alteraciones que comprometen a la musculatura orofonatoria. Esta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97" t="46657" r="80318" b="42781"/>
                          <a:stretch/>
                        </pic:blipFill>
                        <pic:spPr bwMode="auto">
                          <a:xfrm>
                            <a:off x="0" y="0"/>
                            <a:ext cx="7620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2684" w:rsidRPr="00783B04" w:rsidRDefault="004941BC" w:rsidP="009300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83B04">
              <w:rPr>
                <w:b/>
                <w:color w:val="FF0000"/>
                <w:sz w:val="24"/>
                <w:szCs w:val="24"/>
              </w:rPr>
              <w:t>Jezik »skrij« v levi ličnici</w:t>
            </w:r>
          </w:p>
        </w:tc>
        <w:tc>
          <w:tcPr>
            <w:tcW w:w="2265" w:type="dxa"/>
          </w:tcPr>
          <w:p w:rsidR="00102684" w:rsidRPr="00783B04" w:rsidRDefault="004941BC" w:rsidP="009300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83B04"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70723080" wp14:editId="67BB8E71">
                  <wp:extent cx="838200" cy="847725"/>
                  <wp:effectExtent l="0" t="0" r="0" b="9525"/>
                  <wp:docPr id="22" name="Slika 22" descr="“Muchos de los pacientes, como consecuencia de la lesión cerebral, sufren alteraciones que comprometen a la musculatura orofonatoria. Esta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“Muchos de los pacientes, como consecuencia de la lesión cerebral, sufren alteraciones que comprometen a la musculatura orofonatoria. Esta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78" t="44385" r="55319" b="43717"/>
                          <a:stretch/>
                        </pic:blipFill>
                        <pic:spPr bwMode="auto">
                          <a:xfrm>
                            <a:off x="0" y="0"/>
                            <a:ext cx="8382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2684" w:rsidRPr="00783B04" w:rsidRDefault="00102684" w:rsidP="004941B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83B04">
              <w:rPr>
                <w:b/>
                <w:color w:val="FF0000"/>
                <w:sz w:val="24"/>
                <w:szCs w:val="24"/>
              </w:rPr>
              <w:t xml:space="preserve">Z </w:t>
            </w:r>
            <w:r w:rsidR="004941BC" w:rsidRPr="00783B04">
              <w:rPr>
                <w:b/>
                <w:color w:val="FF0000"/>
                <w:sz w:val="24"/>
                <w:szCs w:val="24"/>
              </w:rPr>
              <w:t>jezikom si oblizni zgornje zobe</w:t>
            </w:r>
          </w:p>
        </w:tc>
        <w:tc>
          <w:tcPr>
            <w:tcW w:w="2266" w:type="dxa"/>
          </w:tcPr>
          <w:p w:rsidR="00102684" w:rsidRPr="00783B04" w:rsidRDefault="004941BC" w:rsidP="009300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83B04"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400CCCE6" wp14:editId="461D5CFC">
                  <wp:extent cx="885825" cy="819150"/>
                  <wp:effectExtent l="0" t="0" r="9525" b="0"/>
                  <wp:docPr id="23" name="Slika 23" descr="“Muchos de los pacientes, como consecuencia de la lesión cerebral, sufren alteraciones que comprometen a la musculatura orofonatoria. Esta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“Muchos de los pacientes, como consecuencia de la lesión cerebral, sufren alteraciones que comprometen a la musculatura orofonatoria. Esta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42" t="44385" r="32269" b="44118"/>
                          <a:stretch/>
                        </pic:blipFill>
                        <pic:spPr bwMode="auto">
                          <a:xfrm>
                            <a:off x="0" y="0"/>
                            <a:ext cx="8858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2684" w:rsidRPr="00783B04" w:rsidRDefault="004941BC" w:rsidP="004941B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83B04">
              <w:rPr>
                <w:b/>
                <w:color w:val="FF0000"/>
                <w:sz w:val="24"/>
                <w:szCs w:val="24"/>
              </w:rPr>
              <w:t>Z jezikom si oblizni spodnje zobe</w:t>
            </w:r>
          </w:p>
        </w:tc>
        <w:tc>
          <w:tcPr>
            <w:tcW w:w="2266" w:type="dxa"/>
          </w:tcPr>
          <w:p w:rsidR="00102684" w:rsidRPr="00783B04" w:rsidRDefault="004941BC" w:rsidP="009300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83B04"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4FA7FEC7" wp14:editId="7AE605AF">
                  <wp:extent cx="819150" cy="800100"/>
                  <wp:effectExtent l="0" t="0" r="0" b="0"/>
                  <wp:docPr id="24" name="Slika 24" descr="“Muchos de los pacientes, como consecuencia de la lesión cerebral, sufren alteraciones que comprometen a la musculatura orofonatoria. Esta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“Muchos de los pacientes, como consecuencia de la lesión cerebral, sufren alteraciones que comprometen a la musculatura orofonatoria. Esta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064" t="44385" r="8688" b="44385"/>
                          <a:stretch/>
                        </pic:blipFill>
                        <pic:spPr bwMode="auto">
                          <a:xfrm>
                            <a:off x="0" y="0"/>
                            <a:ext cx="8191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2684" w:rsidRPr="00783B04" w:rsidRDefault="00102684" w:rsidP="004941B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83B04">
              <w:rPr>
                <w:b/>
                <w:color w:val="FF0000"/>
                <w:sz w:val="24"/>
                <w:szCs w:val="24"/>
              </w:rPr>
              <w:t xml:space="preserve">Z jezikom </w:t>
            </w:r>
            <w:r w:rsidR="004941BC" w:rsidRPr="00783B04">
              <w:rPr>
                <w:b/>
                <w:color w:val="FF0000"/>
                <w:sz w:val="24"/>
                <w:szCs w:val="24"/>
              </w:rPr>
              <w:t>se dotakni brade</w:t>
            </w:r>
          </w:p>
        </w:tc>
      </w:tr>
      <w:tr w:rsidR="00783B04" w:rsidRPr="00783B04" w:rsidTr="0093008D">
        <w:tc>
          <w:tcPr>
            <w:tcW w:w="2265" w:type="dxa"/>
          </w:tcPr>
          <w:p w:rsidR="00783B04" w:rsidRPr="00783B04" w:rsidRDefault="00783B04" w:rsidP="009300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83B04"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3A1E9D2B" wp14:editId="438040FB">
                  <wp:extent cx="723900" cy="885825"/>
                  <wp:effectExtent l="0" t="0" r="0" b="9525"/>
                  <wp:docPr id="25" name="Slika 25" descr="“Muchos de los pacientes, como consecuencia de la lesión cerebral, sufren alteraciones que comprometen a la musculatura orofonatoria. Esta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“Muchos de los pacientes, como consecuencia de la lesión cerebral, sufren alteraciones que comprometen a la musculatura orofonatoria. Esta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51" t="61898" r="80674" b="25669"/>
                          <a:stretch/>
                        </pic:blipFill>
                        <pic:spPr bwMode="auto">
                          <a:xfrm>
                            <a:off x="0" y="0"/>
                            <a:ext cx="7239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83B04" w:rsidRPr="00783B04" w:rsidRDefault="00783B04" w:rsidP="009300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83B04">
              <w:rPr>
                <w:b/>
                <w:color w:val="FF0000"/>
                <w:sz w:val="24"/>
                <w:szCs w:val="24"/>
              </w:rPr>
              <w:t>Hitro premikaj jezik levo - desno</w:t>
            </w:r>
          </w:p>
        </w:tc>
        <w:tc>
          <w:tcPr>
            <w:tcW w:w="2265" w:type="dxa"/>
          </w:tcPr>
          <w:p w:rsidR="00783B04" w:rsidRPr="00783B04" w:rsidRDefault="00783B04" w:rsidP="009300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83B04"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2A49A62A" wp14:editId="66786FF3">
                  <wp:extent cx="981075" cy="885825"/>
                  <wp:effectExtent l="0" t="0" r="9525" b="9525"/>
                  <wp:docPr id="32" name="Slika 32" descr="“Muchos de los pacientes, como consecuencia de la lesión cerebral, sufren alteraciones que comprometen a la musculatura orofonatoria. Esta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“Muchos de los pacientes, como consecuencia de la lesión cerebral, sufren alteraciones que comprometen a la musculatura orofonatoria. Esta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97" t="61898" r="51241" b="25669"/>
                          <a:stretch/>
                        </pic:blipFill>
                        <pic:spPr bwMode="auto">
                          <a:xfrm>
                            <a:off x="0" y="0"/>
                            <a:ext cx="9810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83B04" w:rsidRPr="00783B04" w:rsidRDefault="00783B04" w:rsidP="009300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83B04">
              <w:rPr>
                <w:b/>
                <w:color w:val="FF0000"/>
                <w:sz w:val="24"/>
                <w:szCs w:val="24"/>
              </w:rPr>
              <w:t>S konico jezika se dotakni lizike</w:t>
            </w:r>
          </w:p>
        </w:tc>
        <w:tc>
          <w:tcPr>
            <w:tcW w:w="2266" w:type="dxa"/>
          </w:tcPr>
          <w:p w:rsidR="00783B04" w:rsidRPr="00783B04" w:rsidRDefault="00783B04" w:rsidP="009300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83B04"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356B9D30" wp14:editId="7C7A0117">
                  <wp:extent cx="1171575" cy="885825"/>
                  <wp:effectExtent l="0" t="0" r="9525" b="9525"/>
                  <wp:docPr id="33" name="Slika 33" descr="“Muchos de los pacientes, como consecuencia de la lesión cerebral, sufren alteraciones que comprometen a la musculatura orofonatoria. Esta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“Muchos de los pacientes, como consecuencia de la lesión cerebral, sufren alteraciones que comprometen a la musculatura orofonatoria. Esta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191" t="61764" r="25000" b="25803"/>
                          <a:stretch/>
                        </pic:blipFill>
                        <pic:spPr bwMode="auto">
                          <a:xfrm>
                            <a:off x="0" y="0"/>
                            <a:ext cx="11715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83B04" w:rsidRPr="00783B04" w:rsidRDefault="00783B04" w:rsidP="009300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83B04">
              <w:rPr>
                <w:b/>
                <w:color w:val="FF0000"/>
                <w:sz w:val="24"/>
                <w:szCs w:val="24"/>
              </w:rPr>
              <w:t>Dvigni liziko in se je dotakni s konico jezika</w:t>
            </w:r>
          </w:p>
        </w:tc>
        <w:tc>
          <w:tcPr>
            <w:tcW w:w="2266" w:type="dxa"/>
          </w:tcPr>
          <w:p w:rsidR="00783B04" w:rsidRPr="00783B04" w:rsidRDefault="00783B04" w:rsidP="009300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83B04"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6F88DA92" wp14:editId="7035FFC2">
                  <wp:extent cx="1247775" cy="876300"/>
                  <wp:effectExtent l="0" t="0" r="9525" b="0"/>
                  <wp:docPr id="34" name="Slika 34" descr="“Muchos de los pacientes, como consecuencia de la lesión cerebral, sufren alteraciones que comprometen a la musculatura orofonatoria. Esta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“Muchos de los pacientes, como consecuencia de la lesión cerebral, sufren alteraciones que comprometen a la musculatura orofonatoria. Esta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773" t="61498" b="26203"/>
                          <a:stretch/>
                        </pic:blipFill>
                        <pic:spPr bwMode="auto">
                          <a:xfrm>
                            <a:off x="0" y="0"/>
                            <a:ext cx="12477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83B04" w:rsidRPr="00783B04" w:rsidRDefault="00783B04" w:rsidP="009300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83B04">
              <w:rPr>
                <w:b/>
                <w:color w:val="FF0000"/>
                <w:sz w:val="24"/>
                <w:szCs w:val="24"/>
              </w:rPr>
              <w:t>Spusti liziko in se je dotakni s konico jezika</w:t>
            </w:r>
          </w:p>
        </w:tc>
      </w:tr>
      <w:tr w:rsidR="00783B04" w:rsidRPr="00783B04" w:rsidTr="0093008D">
        <w:tc>
          <w:tcPr>
            <w:tcW w:w="2265" w:type="dxa"/>
          </w:tcPr>
          <w:p w:rsidR="00783B04" w:rsidRPr="00783B04" w:rsidRDefault="00783B04" w:rsidP="009300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83B04"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62A1A4E5" wp14:editId="6E3FC2ED">
                  <wp:extent cx="923925" cy="885825"/>
                  <wp:effectExtent l="0" t="0" r="9525" b="9525"/>
                  <wp:docPr id="20" name="Slika 20" descr="“Muchos de los pacientes, como consecuencia de la lesión cerebral, sufren alteraciones que comprometen a la musculatura orofonatoria. Esta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“Muchos de los pacientes, como consecuencia de la lesión cerebral, sufren alteraciones que comprometen a la musculatura orofonatoria. Esta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87" t="82486" r="78014" b="5081"/>
                          <a:stretch/>
                        </pic:blipFill>
                        <pic:spPr bwMode="auto">
                          <a:xfrm>
                            <a:off x="0" y="0"/>
                            <a:ext cx="9239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83B04" w:rsidRPr="00783B04" w:rsidRDefault="00783B04" w:rsidP="009300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83B04">
              <w:rPr>
                <w:b/>
                <w:color w:val="FF0000"/>
                <w:sz w:val="24"/>
                <w:szCs w:val="24"/>
              </w:rPr>
              <w:t>Z jezikom se podrgni po zgornjih zobeh</w:t>
            </w:r>
          </w:p>
        </w:tc>
        <w:tc>
          <w:tcPr>
            <w:tcW w:w="2265" w:type="dxa"/>
          </w:tcPr>
          <w:p w:rsidR="00783B04" w:rsidRPr="00783B04" w:rsidRDefault="00783B04" w:rsidP="009300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83B04"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1F25E0DB" wp14:editId="0B2FF49F">
                  <wp:extent cx="1000125" cy="762000"/>
                  <wp:effectExtent l="0" t="0" r="9525" b="0"/>
                  <wp:docPr id="30" name="Slika 30" descr="“Muchos de los pacientes, como consecuencia de la lesión cerebral, sufren alteraciones que comprometen a la musculatura orofonatoria. Esta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“Muchos de los pacientes, como consecuencia de la lesión cerebral, sufren alteraciones que comprometen a la musculatura orofonatoria. Esta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085" t="82486" r="13298" b="6819"/>
                          <a:stretch/>
                        </pic:blipFill>
                        <pic:spPr bwMode="auto">
                          <a:xfrm>
                            <a:off x="0" y="0"/>
                            <a:ext cx="1000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83B04" w:rsidRPr="00783B04" w:rsidRDefault="00783B04" w:rsidP="009300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83B04">
              <w:rPr>
                <w:b/>
                <w:color w:val="FF0000"/>
                <w:sz w:val="24"/>
                <w:szCs w:val="24"/>
              </w:rPr>
              <w:t>Dvigni jezično konico in jo zatresi :</w:t>
            </w:r>
          </w:p>
          <w:p w:rsidR="00783B04" w:rsidRPr="00783B04" w:rsidRDefault="00783B04" w:rsidP="009300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83B04">
              <w:rPr>
                <w:b/>
                <w:color w:val="FF0000"/>
                <w:sz w:val="24"/>
                <w:szCs w:val="24"/>
              </w:rPr>
              <w:t>TRRRR</w:t>
            </w:r>
          </w:p>
        </w:tc>
        <w:tc>
          <w:tcPr>
            <w:tcW w:w="2266" w:type="dxa"/>
          </w:tcPr>
          <w:p w:rsidR="00783B04" w:rsidRPr="00783B04" w:rsidRDefault="00783B04" w:rsidP="0093008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783B04" w:rsidRPr="00783B04" w:rsidRDefault="00783B04" w:rsidP="0093008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783B04" w:rsidRPr="00783B04" w:rsidRDefault="00783B04" w:rsidP="009300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83B04">
              <w:rPr>
                <w:b/>
                <w:color w:val="FF0000"/>
                <w:sz w:val="24"/>
                <w:szCs w:val="24"/>
              </w:rPr>
              <w:t xml:space="preserve">VADI </w:t>
            </w:r>
          </w:p>
          <w:p w:rsidR="00783B04" w:rsidRPr="00783B04" w:rsidRDefault="00783B04" w:rsidP="009300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83B04">
              <w:rPr>
                <w:b/>
                <w:color w:val="FF0000"/>
                <w:sz w:val="24"/>
                <w:szCs w:val="24"/>
              </w:rPr>
              <w:t xml:space="preserve">VSAK </w:t>
            </w:r>
          </w:p>
          <w:p w:rsidR="00783B04" w:rsidRPr="00783B04" w:rsidRDefault="00783B04" w:rsidP="009300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83B04">
              <w:rPr>
                <w:b/>
                <w:color w:val="FF0000"/>
                <w:sz w:val="24"/>
                <w:szCs w:val="24"/>
              </w:rPr>
              <w:t>DAN</w:t>
            </w:r>
          </w:p>
        </w:tc>
        <w:tc>
          <w:tcPr>
            <w:tcW w:w="2266" w:type="dxa"/>
          </w:tcPr>
          <w:p w:rsidR="00783B04" w:rsidRPr="00783B04" w:rsidRDefault="00783B04" w:rsidP="0093008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783B04" w:rsidRPr="00783B04" w:rsidRDefault="00783B04" w:rsidP="0093008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783B04" w:rsidRPr="00783B04" w:rsidRDefault="00783B04" w:rsidP="009300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83B04">
              <w:rPr>
                <w:b/>
                <w:color w:val="FF0000"/>
                <w:sz w:val="24"/>
                <w:szCs w:val="24"/>
              </w:rPr>
              <w:t>VEM, DA TI BO USPELO</w:t>
            </w:r>
          </w:p>
        </w:tc>
      </w:tr>
    </w:tbl>
    <w:p w:rsidR="00783B04" w:rsidRDefault="00783B04" w:rsidP="00783B04">
      <w:pPr>
        <w:rPr>
          <w:b/>
          <w:color w:val="FF0000"/>
          <w:sz w:val="56"/>
          <w:szCs w:val="56"/>
        </w:rPr>
      </w:pPr>
    </w:p>
    <w:p w:rsidR="00783B04" w:rsidRPr="00102684" w:rsidRDefault="00783B04" w:rsidP="00783B04">
      <w:pPr>
        <w:rPr>
          <w:b/>
          <w:color w:val="FF0000"/>
          <w:sz w:val="56"/>
          <w:szCs w:val="56"/>
        </w:rPr>
      </w:pPr>
    </w:p>
    <w:sectPr w:rsidR="00783B04" w:rsidRPr="001026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E23" w:rsidRDefault="004B7E23" w:rsidP="004844A0">
      <w:pPr>
        <w:spacing w:after="0" w:line="240" w:lineRule="auto"/>
      </w:pPr>
      <w:r>
        <w:separator/>
      </w:r>
    </w:p>
  </w:endnote>
  <w:endnote w:type="continuationSeparator" w:id="0">
    <w:p w:rsidR="004B7E23" w:rsidRDefault="004B7E23" w:rsidP="00484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4A0" w:rsidRDefault="004844A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4A0" w:rsidRDefault="004844A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4A0" w:rsidRDefault="004844A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E23" w:rsidRDefault="004B7E23" w:rsidP="004844A0">
      <w:pPr>
        <w:spacing w:after="0" w:line="240" w:lineRule="auto"/>
      </w:pPr>
      <w:r>
        <w:separator/>
      </w:r>
    </w:p>
  </w:footnote>
  <w:footnote w:type="continuationSeparator" w:id="0">
    <w:p w:rsidR="004B7E23" w:rsidRDefault="004B7E23" w:rsidP="00484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4A0" w:rsidRDefault="004844A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4A0" w:rsidRDefault="004844A0" w:rsidP="004844A0">
    <w:r>
      <w:t xml:space="preserve">PRIREDBA PO: </w:t>
    </w:r>
    <w:hyperlink r:id="rId1" w:history="1">
      <w:r>
        <w:rPr>
          <w:rStyle w:val="Hiperpovezava"/>
        </w:rPr>
        <w:t>https://www.pinterest.com/pin/455496949797271934/</w:t>
      </w:r>
    </w:hyperlink>
  </w:p>
  <w:p w:rsidR="004844A0" w:rsidRDefault="004844A0">
    <w:pPr>
      <w:pStyle w:val="Glava"/>
    </w:pPr>
    <w:bookmarkStart w:id="0" w:name="_GoBack"/>
    <w:bookmarkEnd w:id="0"/>
  </w:p>
  <w:p w:rsidR="004844A0" w:rsidRDefault="004844A0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4A0" w:rsidRDefault="004844A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84"/>
    <w:rsid w:val="00102684"/>
    <w:rsid w:val="004844A0"/>
    <w:rsid w:val="004941BC"/>
    <w:rsid w:val="004B7E23"/>
    <w:rsid w:val="00783B04"/>
    <w:rsid w:val="00B2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5EF58-B43E-4243-AD2A-165FBBF0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02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84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844A0"/>
  </w:style>
  <w:style w:type="paragraph" w:styleId="Noga">
    <w:name w:val="footer"/>
    <w:basedOn w:val="Navaden"/>
    <w:link w:val="NogaZnak"/>
    <w:uiPriority w:val="99"/>
    <w:unhideWhenUsed/>
    <w:rsid w:val="00484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844A0"/>
  </w:style>
  <w:style w:type="character" w:styleId="Hiperpovezava">
    <w:name w:val="Hyperlink"/>
    <w:basedOn w:val="Privzetapisavaodstavka"/>
    <w:uiPriority w:val="99"/>
    <w:semiHidden/>
    <w:unhideWhenUsed/>
    <w:rsid w:val="004844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7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interest.com/pin/455496949797271934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3</cp:revision>
  <dcterms:created xsi:type="dcterms:W3CDTF">2020-05-21T11:07:00Z</dcterms:created>
  <dcterms:modified xsi:type="dcterms:W3CDTF">2020-05-21T13:02:00Z</dcterms:modified>
</cp:coreProperties>
</file>