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DDA" w:rsidRDefault="00381DDA" w:rsidP="00381DDA">
      <w:pPr>
        <w:spacing w:after="440" w:line="259" w:lineRule="auto"/>
        <w:rPr>
          <w:b/>
          <w:bCs/>
          <w:color w:val="FF0000"/>
          <w:sz w:val="36"/>
          <w:szCs w:val="36"/>
        </w:rPr>
      </w:pPr>
      <w:bookmarkStart w:id="0" w:name="_Hlk42592985"/>
      <w:bookmarkEnd w:id="0"/>
      <w:r>
        <w:rPr>
          <w:b/>
          <w:bCs/>
          <w:color w:val="FF0000"/>
          <w:sz w:val="36"/>
          <w:szCs w:val="36"/>
        </w:rPr>
        <w:t>RaP Miselne igre, sreda, 10. junij 2020</w:t>
      </w:r>
    </w:p>
    <w:p w:rsidR="00381DDA" w:rsidRDefault="00381DDA" w:rsidP="00381DDA">
      <w:pPr>
        <w:spacing w:after="440" w:line="259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Šah: Igrajte po Lichessu. Sodelujte na turnirju Šanghaj-Slovenija-Hrvaška, navodila v gradivu za RaP Šah, 5. 6. 2020</w:t>
      </w:r>
    </w:p>
    <w:p w:rsidR="00381DDA" w:rsidRPr="00381DDA" w:rsidRDefault="00381DDA" w:rsidP="00381DDA">
      <w:pPr>
        <w:spacing w:after="440" w:line="259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Logika:</w:t>
      </w:r>
    </w:p>
    <w:p w:rsidR="002C0A05" w:rsidRDefault="00D663CC">
      <w:pPr>
        <w:spacing w:after="440" w:line="259" w:lineRule="auto"/>
        <w:ind w:left="2267" w:firstLine="0"/>
        <w:jc w:val="left"/>
      </w:pPr>
      <w:r>
        <w:rPr>
          <w:noProof/>
        </w:rPr>
        <w:drawing>
          <wp:inline distT="0" distB="0" distL="0" distR="0">
            <wp:extent cx="2880360" cy="81076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05" w:rsidRDefault="00D663CC" w:rsidP="009B714B">
      <w:pPr>
        <w:spacing w:after="0" w:line="259" w:lineRule="auto"/>
        <w:ind w:left="0" w:firstLine="0"/>
      </w:pPr>
      <w:r>
        <w:rPr>
          <w:sz w:val="29"/>
        </w:rPr>
        <w:t>KOMISIJA ZA LOGIKO</w:t>
      </w:r>
    </w:p>
    <w:p w:rsidR="002C0A05" w:rsidRDefault="00D663CC" w:rsidP="009B714B">
      <w:pPr>
        <w:spacing w:after="344" w:line="259" w:lineRule="auto"/>
        <w:ind w:left="0" w:firstLine="0"/>
        <w:jc w:val="left"/>
      </w:pPr>
      <w:r>
        <w:rPr>
          <w:sz w:val="29"/>
        </w:rPr>
        <w:t>33. TEKMOVANJE IZ ZNANJA LOGIKE</w:t>
      </w:r>
    </w:p>
    <w:p w:rsidR="002C0A05" w:rsidRDefault="00D663CC" w:rsidP="009B714B">
      <w:pPr>
        <w:pStyle w:val="Naslov1"/>
        <w:jc w:val="center"/>
      </w:pPr>
      <w:r>
        <w:t>ŠOLSKO TEKMOVANJE, 27. 9. 2018</w:t>
      </w:r>
    </w:p>
    <w:p w:rsidR="002C0A05" w:rsidRDefault="00D663CC">
      <w:pPr>
        <w:spacing w:after="767" w:line="259" w:lineRule="auto"/>
        <w:ind w:left="0" w:firstLine="0"/>
        <w:jc w:val="center"/>
      </w:pPr>
      <w:r>
        <w:rPr>
          <w:b/>
          <w:sz w:val="34"/>
        </w:rPr>
        <w:t>6. IN 7. RAZRED</w:t>
      </w:r>
    </w:p>
    <w:tbl>
      <w:tblPr>
        <w:tblStyle w:val="TableGrid"/>
        <w:tblW w:w="7038" w:type="dxa"/>
        <w:tblInd w:w="1017" w:type="dxa"/>
        <w:tblCellMar>
          <w:top w:w="143" w:type="dxa"/>
          <w:left w:w="2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2487"/>
        <w:gridCol w:w="2941"/>
      </w:tblGrid>
      <w:tr w:rsidR="002C0A05">
        <w:trPr>
          <w:trHeight w:val="441"/>
        </w:trPr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NALOGA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MOŽNE TOČKE</w:t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DOSEŽENE TOČKE</w:t>
            </w:r>
          </w:p>
        </w:tc>
      </w:tr>
      <w:tr w:rsidR="002C0A05">
        <w:trPr>
          <w:trHeight w:val="441"/>
        </w:trPr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t>1.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t>12</w:t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2C0A05">
            <w:pPr>
              <w:spacing w:after="160" w:line="259" w:lineRule="auto"/>
              <w:ind w:left="0" w:firstLine="0"/>
              <w:jc w:val="left"/>
            </w:pPr>
          </w:p>
        </w:tc>
      </w:tr>
      <w:tr w:rsidR="002C0A05">
        <w:trPr>
          <w:trHeight w:val="441"/>
        </w:trPr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t>2.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t>12</w:t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2C0A05">
            <w:pPr>
              <w:spacing w:after="160" w:line="259" w:lineRule="auto"/>
              <w:ind w:left="0" w:firstLine="0"/>
              <w:jc w:val="left"/>
            </w:pPr>
          </w:p>
        </w:tc>
      </w:tr>
      <w:tr w:rsidR="002C0A05">
        <w:trPr>
          <w:trHeight w:val="441"/>
        </w:trPr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t>3.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t>10</w:t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2C0A05">
            <w:pPr>
              <w:spacing w:after="160" w:line="259" w:lineRule="auto"/>
              <w:ind w:left="0" w:firstLine="0"/>
              <w:jc w:val="left"/>
            </w:pPr>
          </w:p>
        </w:tc>
      </w:tr>
      <w:tr w:rsidR="002C0A05">
        <w:trPr>
          <w:trHeight w:val="441"/>
        </w:trPr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t>4.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t>10</w:t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2C0A05">
            <w:pPr>
              <w:spacing w:after="160" w:line="259" w:lineRule="auto"/>
              <w:ind w:left="0" w:firstLine="0"/>
              <w:jc w:val="left"/>
            </w:pPr>
          </w:p>
        </w:tc>
      </w:tr>
      <w:tr w:rsidR="002C0A05">
        <w:trPr>
          <w:trHeight w:val="441"/>
        </w:trPr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>Skupaj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D663CC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>44</w:t>
            </w:r>
          </w:p>
        </w:tc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0A05" w:rsidRDefault="002C0A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0A05" w:rsidRDefault="00D663CC">
      <w:pPr>
        <w:spacing w:after="203" w:line="259" w:lineRule="auto"/>
        <w:ind w:left="361"/>
        <w:jc w:val="left"/>
      </w:pPr>
      <w:r>
        <w:rPr>
          <w:b/>
        </w:rPr>
        <w:t>Opombe:</w:t>
      </w:r>
    </w:p>
    <w:p w:rsidR="002C0A05" w:rsidRDefault="00D663CC">
      <w:pPr>
        <w:numPr>
          <w:ilvl w:val="0"/>
          <w:numId w:val="1"/>
        </w:numPr>
        <w:spacing w:after="226"/>
        <w:ind w:left="586" w:hanging="237"/>
      </w:pPr>
      <w:r>
        <w:t>Pri nobeni nalogi ni potrebno pisati razlage.</w:t>
      </w:r>
    </w:p>
    <w:p w:rsidR="002C0A05" w:rsidRDefault="00D663CC">
      <w:pPr>
        <w:numPr>
          <w:ilvl w:val="0"/>
          <w:numId w:val="1"/>
        </w:numPr>
        <w:spacing w:after="1968"/>
        <w:ind w:left="586" w:hanging="237"/>
      </w:pPr>
      <w:r>
        <w:t>Pri 2. nalogi prinese vsak pravilen odgovor 2T, napačen pa -1T.</w:t>
      </w:r>
    </w:p>
    <w:p w:rsidR="002C0A05" w:rsidRDefault="00D663CC">
      <w:pPr>
        <w:pStyle w:val="Naslov2"/>
        <w:ind w:left="6"/>
      </w:pPr>
      <w:r>
        <w:lastRenderedPageBreak/>
        <w:t>1. naloga: NOVOLETNA JELKA</w:t>
      </w:r>
    </w:p>
    <w:p w:rsidR="002C0A05" w:rsidRDefault="00D663CC">
      <w:pPr>
        <w:ind w:left="-15" w:firstLine="351"/>
      </w:pPr>
      <w:r>
        <w:t>Pred tabo je slika novoletne jelke, na kateri visijo okrogli okraski. Dva okraska sta sosednja, če sta povezana z ravno črto in med njima ni nobenega drugega okraska. V kro</w:t>
      </w:r>
      <w:r>
        <w:t>ge vpiši začetne črke barv okraskov: M za modro, O za oranžno, R za rdečo in V za vijolično barvo. Upoštevaj pravilo, da sosednja okraska ne smeta biti enake barve, mora pa vsak okrasek imeti sosede v vseh preostalih barvah.</w:t>
      </w:r>
    </w:p>
    <w:p w:rsidR="002C0A05" w:rsidRDefault="00D663CC">
      <w:pPr>
        <w:spacing w:after="110" w:line="259" w:lineRule="auto"/>
        <w:ind w:left="2495" w:firstLine="0"/>
        <w:jc w:val="left"/>
      </w:pPr>
      <w:r>
        <w:rPr>
          <w:noProof/>
        </w:rPr>
        <w:drawing>
          <wp:inline distT="0" distB="0" distL="0" distR="0">
            <wp:extent cx="2592021" cy="3971946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021" cy="397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05" w:rsidRDefault="00D663CC">
      <w:pPr>
        <w:pStyle w:val="Naslov2"/>
        <w:ind w:left="6"/>
      </w:pPr>
      <w:r>
        <w:t>2. naloga: RUFKI IN LUFKI</w:t>
      </w:r>
    </w:p>
    <w:p w:rsidR="002C0A05" w:rsidRDefault="00D663CC">
      <w:pPr>
        <w:spacing w:after="108"/>
        <w:ind w:left="-15" w:firstLine="351"/>
      </w:pPr>
      <w:r>
        <w:t>V n</w:t>
      </w:r>
      <w:r>
        <w:t>eki ribiški vasici živijo prebivalci dveh plemen: Rufki, ki zjutraj govorijo resnico, in Lufki, ki zjutraj lažejo. Za kosilo vsak prebivalec je bodisi rakce bodisi lignje. Ne glede na to, kateremu plemenu pripadajo, ima hrana na prebivalce enak vpliv: kdor</w:t>
      </w:r>
      <w:r>
        <w:t xml:space="preserve"> je jedel rakce, preostanek dneva govori resnico, kdor je jedel lignje pa laže.</w:t>
      </w:r>
    </w:p>
    <w:p w:rsidR="002C0A05" w:rsidRDefault="00D663CC">
      <w:pPr>
        <w:ind w:left="-5"/>
      </w:pPr>
      <w:r>
        <w:t>V vasici živijo Afek, Bafek in Cafek. Zjutraj sta dva povedala:</w:t>
      </w:r>
    </w:p>
    <w:p w:rsidR="002C0A05" w:rsidRDefault="00D663CC">
      <w:pPr>
        <w:tabs>
          <w:tab w:val="center" w:pos="741"/>
          <w:tab w:val="center" w:pos="3082"/>
        </w:tabs>
        <w:ind w:left="0" w:firstLine="0"/>
        <w:jc w:val="left"/>
      </w:pPr>
      <w:r>
        <w:rPr>
          <w:sz w:val="22"/>
        </w:rPr>
        <w:tab/>
      </w:r>
      <w:r>
        <w:t>Afek:</w:t>
      </w:r>
      <w:r>
        <w:tab/>
        <w:t>Bafek je Lufek ali Cafek je Lufek.</w:t>
      </w:r>
    </w:p>
    <w:p w:rsidR="002C0A05" w:rsidRDefault="00D663CC">
      <w:pPr>
        <w:tabs>
          <w:tab w:val="center" w:pos="794"/>
          <w:tab w:val="center" w:pos="3822"/>
        </w:tabs>
        <w:spacing w:after="143"/>
        <w:ind w:left="0" w:firstLine="0"/>
        <w:jc w:val="left"/>
      </w:pPr>
      <w:r>
        <w:rPr>
          <w:sz w:val="22"/>
        </w:rPr>
        <w:tab/>
      </w:r>
      <w:r>
        <w:t>Bafek:</w:t>
      </w:r>
      <w:r>
        <w:tab/>
        <w:t>Afek je Rufek, natanko tedaj ko je Cafek Rufek.</w:t>
      </w:r>
    </w:p>
    <w:p w:rsidR="002C0A05" w:rsidRDefault="00D663CC">
      <w:pPr>
        <w:ind w:left="-5"/>
      </w:pPr>
      <w:r>
        <w:t>Po kosilu pa s</w:t>
      </w:r>
      <w:r>
        <w:t>ta povedala še:</w:t>
      </w:r>
    </w:p>
    <w:p w:rsidR="00964B85" w:rsidRDefault="00D663CC">
      <w:pPr>
        <w:spacing w:after="136"/>
        <w:ind w:left="481" w:right="3231"/>
      </w:pPr>
      <w:r>
        <w:t>Afek:</w:t>
      </w:r>
      <w:r>
        <w:tab/>
        <w:t xml:space="preserve">Če sem Lufek, potem sem jedel lignje </w:t>
      </w:r>
    </w:p>
    <w:p w:rsidR="002C0A05" w:rsidRDefault="00D663CC">
      <w:pPr>
        <w:spacing w:after="136"/>
        <w:ind w:left="481" w:right="3231"/>
      </w:pPr>
      <w:r>
        <w:t>Bafek:</w:t>
      </w:r>
      <w:r>
        <w:tab/>
        <w:t>Jaz sem jedel lignje in Cafek je jedel rakce.</w:t>
      </w:r>
    </w:p>
    <w:p w:rsidR="004869CE" w:rsidRDefault="004869CE">
      <w:pPr>
        <w:ind w:left="-5"/>
      </w:pPr>
    </w:p>
    <w:p w:rsidR="004869CE" w:rsidRDefault="004869CE">
      <w:pPr>
        <w:ind w:left="-5"/>
      </w:pPr>
    </w:p>
    <w:p w:rsidR="002C0A05" w:rsidRDefault="00D663CC">
      <w:pPr>
        <w:ind w:left="-5"/>
      </w:pPr>
      <w:r>
        <w:t>Ugotovi, kateremu plemenu pripadajo in kaj so jedli za kosilo.</w:t>
      </w:r>
    </w:p>
    <w:p w:rsidR="002C0A05" w:rsidRDefault="00D663CC">
      <w:pPr>
        <w:ind w:left="-5"/>
      </w:pPr>
      <w:r>
        <w:t>Afek je _______, jedel je _______.</w:t>
      </w:r>
    </w:p>
    <w:p w:rsidR="002C0A05" w:rsidRDefault="00D663CC">
      <w:pPr>
        <w:ind w:left="-5" w:right="4100"/>
      </w:pPr>
      <w:r>
        <w:t>Bafek je _______, jedel je _______. Cafek je _______, jedel je _______.</w:t>
      </w:r>
    </w:p>
    <w:p w:rsidR="009B714B" w:rsidRDefault="009B714B">
      <w:pPr>
        <w:pStyle w:val="Naslov2"/>
        <w:ind w:left="6"/>
      </w:pPr>
    </w:p>
    <w:p w:rsidR="009B714B" w:rsidRDefault="009B714B">
      <w:pPr>
        <w:pStyle w:val="Naslov2"/>
        <w:ind w:left="6"/>
      </w:pPr>
    </w:p>
    <w:p w:rsidR="002C0A05" w:rsidRDefault="00D663CC">
      <w:pPr>
        <w:pStyle w:val="Naslov2"/>
        <w:ind w:left="6"/>
      </w:pPr>
      <w:r>
        <w:t>3. naloga: DANŠČINA</w:t>
      </w:r>
    </w:p>
    <w:p w:rsidR="002C0A05" w:rsidRDefault="00D663CC">
      <w:pPr>
        <w:ind w:left="-15" w:firstLine="351"/>
      </w:pPr>
      <w:r>
        <w:t xml:space="preserve">Danski deček Sam mora za domačo nalogo narisati svoje družinsko drevo – v spodnjo sliko mora vpisati </w:t>
      </w:r>
      <w:r>
        <w:rPr>
          <w:b/>
        </w:rPr>
        <w:t xml:space="preserve">imena </w:t>
      </w:r>
      <w:r>
        <w:t xml:space="preserve">svojih sorodnikov in njihov </w:t>
      </w:r>
      <w:r>
        <w:rPr>
          <w:b/>
        </w:rPr>
        <w:t xml:space="preserve">sorodstveni odnos </w:t>
      </w:r>
      <w:r>
        <w:t>do njega (m</w:t>
      </w:r>
      <w:r>
        <w:t>ama, oče, ...).</w:t>
      </w:r>
    </w:p>
    <w:p w:rsidR="002C0A05" w:rsidRDefault="00D663CC">
      <w:pPr>
        <w:ind w:left="-5"/>
      </w:pPr>
      <w:r>
        <w:t>Sam je v družinsko drevo že vnesel mamine podatke, ti pa ga s pomočjo spodnjih stavkov izpolni do konca (v danščini!). Da bo tvoje delo lažje, so prvi trije stavki že prevedeni v slovenščino.</w:t>
      </w:r>
    </w:p>
    <w:tbl>
      <w:tblPr>
        <w:tblStyle w:val="TableGrid"/>
        <w:tblW w:w="7194" w:type="dxa"/>
        <w:tblInd w:w="4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2551"/>
      </w:tblGrid>
      <w:tr w:rsidR="002C0A05">
        <w:trPr>
          <w:trHeight w:val="30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C0A05" w:rsidRDefault="00D663CC">
            <w:pPr>
              <w:spacing w:after="0" w:line="259" w:lineRule="auto"/>
              <w:ind w:left="0" w:firstLine="0"/>
              <w:jc w:val="left"/>
            </w:pPr>
            <w:r>
              <w:t>Thomas er Lenes mand.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C0A05" w:rsidRDefault="00D663CC">
            <w:pPr>
              <w:spacing w:after="0" w:line="259" w:lineRule="auto"/>
              <w:ind w:left="0" w:firstLine="0"/>
              <w:jc w:val="left"/>
            </w:pPr>
            <w:r>
              <w:t>Thomas je Lenin mož.</w:t>
            </w:r>
          </w:p>
        </w:tc>
      </w:tr>
      <w:tr w:rsidR="002C0A05">
        <w:trPr>
          <w:trHeight w:val="39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C0A05" w:rsidRDefault="00D663CC">
            <w:pPr>
              <w:spacing w:after="0" w:line="259" w:lineRule="auto"/>
              <w:ind w:left="0" w:firstLine="0"/>
              <w:jc w:val="left"/>
            </w:pPr>
            <w:r>
              <w:t>Lott</w:t>
            </w:r>
            <w:r>
              <w:t>e er Sams mormor.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C0A05" w:rsidRDefault="00D663CC">
            <w:pPr>
              <w:spacing w:after="0" w:line="259" w:lineRule="auto"/>
              <w:ind w:left="0" w:firstLine="0"/>
            </w:pPr>
            <w:r>
              <w:t>Lotte je Samova babica.</w:t>
            </w:r>
          </w:p>
        </w:tc>
      </w:tr>
      <w:tr w:rsidR="002C0A05">
        <w:trPr>
          <w:trHeight w:val="30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C0A05" w:rsidRDefault="00D663CC">
            <w:pPr>
              <w:spacing w:after="0" w:line="259" w:lineRule="auto"/>
              <w:ind w:left="0" w:firstLine="0"/>
              <w:jc w:val="left"/>
            </w:pPr>
            <w:r>
              <w:t>Thomas er Mikkels far.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C0A05" w:rsidRDefault="00D663CC">
            <w:pPr>
              <w:spacing w:after="0" w:line="259" w:lineRule="auto"/>
              <w:ind w:left="0" w:firstLine="0"/>
            </w:pPr>
            <w:r>
              <w:t>Thomas je Mikkelov oče.</w:t>
            </w:r>
          </w:p>
        </w:tc>
      </w:tr>
    </w:tbl>
    <w:p w:rsidR="002C0A05" w:rsidRDefault="00D663CC">
      <w:pPr>
        <w:spacing w:after="87"/>
        <w:ind w:left="481"/>
      </w:pPr>
      <w:r>
        <w:t>Thomas er Sams farfar.</w:t>
      </w:r>
    </w:p>
    <w:p w:rsidR="002C0A05" w:rsidRDefault="00D663CC">
      <w:pPr>
        <w:ind w:left="481"/>
      </w:pPr>
      <w:r>
        <w:t>Klaus er Sams morfar.</w:t>
      </w:r>
    </w:p>
    <w:p w:rsidR="002C0A05" w:rsidRDefault="00D663CC">
      <w:pPr>
        <w:spacing w:after="0" w:line="259" w:lineRule="auto"/>
        <w:ind w:left="366" w:firstLine="0"/>
        <w:jc w:val="left"/>
      </w:pPr>
      <w:r>
        <w:rPr>
          <w:noProof/>
        </w:rPr>
        <w:drawing>
          <wp:inline distT="0" distB="0" distL="0" distR="0">
            <wp:extent cx="5294624" cy="2160057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4624" cy="216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05" w:rsidRDefault="00D663CC">
      <w:pPr>
        <w:pStyle w:val="Naslov2"/>
        <w:ind w:left="6"/>
      </w:pPr>
      <w:r>
        <w:t>4. naloga: ŽETONI</w:t>
      </w:r>
    </w:p>
    <w:p w:rsidR="002C0A05" w:rsidRDefault="00D663CC">
      <w:pPr>
        <w:spacing w:after="188"/>
        <w:ind w:left="-15" w:firstLine="351"/>
      </w:pPr>
      <w:r>
        <w:t>Miha in Jure se igrata igro z žetoni. Miha ima 2 rdeča, 2 zelena in en moder žeton, postavi jih v vrsto v nekem zaporedju. Juretova naloga je, da ugane ta vrstni red.</w:t>
      </w:r>
    </w:p>
    <w:p w:rsidR="002C0A05" w:rsidRDefault="00D663CC">
      <w:pPr>
        <w:numPr>
          <w:ilvl w:val="0"/>
          <w:numId w:val="2"/>
        </w:numPr>
        <w:ind w:hanging="299"/>
      </w:pPr>
      <w:r>
        <w:t xml:space="preserve">Spodaj sta narisana dva Juretova poskusa (v vsaki vrstici eden). Poleg vsakegaposkusa je </w:t>
      </w:r>
      <w:r>
        <w:t>Miha napisal število žetonov, ki so na pravih mestih.</w:t>
      </w:r>
    </w:p>
    <w:p w:rsidR="002C0A05" w:rsidRDefault="00D663CC">
      <w:pPr>
        <w:spacing w:after="224" w:line="259" w:lineRule="auto"/>
        <w:ind w:left="2976" w:firstLine="0"/>
        <w:jc w:val="left"/>
      </w:pPr>
      <w:r>
        <w:rPr>
          <w:noProof/>
        </w:rPr>
        <w:drawing>
          <wp:inline distT="0" distB="0" distL="0" distR="0">
            <wp:extent cx="1979990" cy="643672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90" cy="64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05" w:rsidRDefault="00D663CC">
      <w:pPr>
        <w:ind w:left="595"/>
      </w:pPr>
      <w:r>
        <w:lastRenderedPageBreak/>
        <w:t>Jure sedaj že lahko ugotovi pravi vrstni red žetonov. Pobarvaj žeton na vsakem mestu. Če nimaš barvic, označi barve s črkami M (modra), Z (zelena), R (rdeča).</w:t>
      </w:r>
    </w:p>
    <w:p w:rsidR="002C0A05" w:rsidRDefault="00D663CC">
      <w:pPr>
        <w:spacing w:after="323" w:line="259" w:lineRule="auto"/>
        <w:ind w:left="3118" w:firstLine="0"/>
        <w:jc w:val="left"/>
      </w:pPr>
      <w:r>
        <w:rPr>
          <w:noProof/>
        </w:rPr>
        <w:drawing>
          <wp:inline distT="0" distB="0" distL="0" distR="0">
            <wp:extent cx="1799984" cy="431431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9984" cy="43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05" w:rsidRDefault="00D663CC">
      <w:pPr>
        <w:numPr>
          <w:ilvl w:val="0"/>
          <w:numId w:val="2"/>
        </w:numPr>
        <w:ind w:hanging="299"/>
      </w:pPr>
      <w:r>
        <w:t>Nato sta vlogi zamenjala, Jure si je iz</w:t>
      </w:r>
      <w:r>
        <w:t>mislil vrstni red petih žetonov (2 rdeča, 2 zelena, 1 moder), Miha pa ga je ugibal. Spodaj so trije Mihovi poskusi.</w:t>
      </w:r>
    </w:p>
    <w:p w:rsidR="002C0A05" w:rsidRDefault="00D663CC">
      <w:pPr>
        <w:spacing w:after="224" w:line="259" w:lineRule="auto"/>
        <w:ind w:left="2976" w:firstLine="0"/>
        <w:jc w:val="left"/>
      </w:pPr>
      <w:r>
        <w:rPr>
          <w:noProof/>
        </w:rPr>
        <w:drawing>
          <wp:inline distT="0" distB="0" distL="0" distR="0">
            <wp:extent cx="1979954" cy="928415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54" cy="9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05" w:rsidRDefault="00D663CC">
      <w:pPr>
        <w:ind w:left="595"/>
      </w:pPr>
      <w:r>
        <w:t xml:space="preserve">Miha sedaj že lahko ugotovi pravi vrstni red žetonov. Pobarvaj žeton na vsakem mestu. Če nimaš barvic, označi barve s črkami M (modra), Z </w:t>
      </w:r>
      <w:r>
        <w:t>(zelena), R (rdeča).</w:t>
      </w:r>
    </w:p>
    <w:p w:rsidR="002C0A05" w:rsidRDefault="00D663CC">
      <w:pPr>
        <w:spacing w:after="0" w:line="259" w:lineRule="auto"/>
        <w:ind w:left="3118" w:firstLine="0"/>
        <w:jc w:val="left"/>
      </w:pPr>
      <w:r>
        <w:rPr>
          <w:noProof/>
        </w:rPr>
        <w:drawing>
          <wp:inline distT="0" distB="0" distL="0" distR="0">
            <wp:extent cx="1799984" cy="431431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9984" cy="43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A28" w:rsidRDefault="001F2A28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DC6424" w:rsidRDefault="00DC6424">
      <w:pPr>
        <w:spacing w:after="0" w:line="259" w:lineRule="auto"/>
        <w:ind w:left="3118" w:firstLine="0"/>
        <w:jc w:val="left"/>
      </w:pPr>
    </w:p>
    <w:p w:rsidR="001F2A28" w:rsidRDefault="001F2A28">
      <w:pPr>
        <w:spacing w:after="0" w:line="259" w:lineRule="auto"/>
        <w:ind w:left="3118" w:firstLine="0"/>
        <w:jc w:val="left"/>
      </w:pPr>
    </w:p>
    <w:p w:rsidR="00DC6424" w:rsidRDefault="00DC6424" w:rsidP="00DC6424">
      <w:pPr>
        <w:spacing w:after="126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0FD67A" wp14:editId="45A3F00B">
            <wp:simplePos x="0" y="0"/>
            <wp:positionH relativeFrom="column">
              <wp:posOffset>0</wp:posOffset>
            </wp:positionH>
            <wp:positionV relativeFrom="paragraph">
              <wp:posOffset>-4241</wp:posOffset>
            </wp:positionV>
            <wp:extent cx="1151943" cy="324250"/>
            <wp:effectExtent l="0" t="0" r="0" b="0"/>
            <wp:wrapSquare wrapText="bothSides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1943" cy="3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ŠOLSKO TEKMOVANJE, 27. 9. 2018</w:t>
      </w:r>
    </w:p>
    <w:p w:rsidR="00DC6424" w:rsidRDefault="00DC6424" w:rsidP="00DC6424">
      <w:pPr>
        <w:pStyle w:val="Naslov1"/>
      </w:pPr>
      <w:r>
        <w:t>6. IN 7. RAZRED</w:t>
      </w:r>
    </w:p>
    <w:p w:rsidR="00DC6424" w:rsidRDefault="00DC6424" w:rsidP="00DC6424">
      <w:pPr>
        <w:spacing w:after="0"/>
        <w:ind w:left="-5"/>
      </w:pPr>
      <w:r>
        <w:rPr>
          <w:sz w:val="22"/>
        </w:rPr>
        <w:t>KOMISIJA ZA LOGIKO</w:t>
      </w:r>
    </w:p>
    <w:p w:rsidR="00DC6424" w:rsidRPr="004869CE" w:rsidRDefault="00DC6424" w:rsidP="00DC6424">
      <w:pPr>
        <w:pStyle w:val="Naslov2"/>
        <w:tabs>
          <w:tab w:val="right" w:pos="9071"/>
        </w:tabs>
        <w:ind w:left="-15" w:firstLine="0"/>
        <w:rPr>
          <w:color w:val="FF0000"/>
        </w:rPr>
      </w:pPr>
      <w:r>
        <w:t>33. TEKMOVANJE IZ ZNANJA LOGIKE</w:t>
      </w:r>
      <w:r>
        <w:tab/>
      </w:r>
      <w:r w:rsidRPr="004869CE">
        <w:rPr>
          <w:color w:val="FF0000"/>
          <w:sz w:val="29"/>
        </w:rPr>
        <w:t>REŠITVE IN TOČKOVNIK</w:t>
      </w:r>
    </w:p>
    <w:p w:rsidR="00DC6424" w:rsidRDefault="00DC6424" w:rsidP="00DC6424">
      <w:pPr>
        <w:spacing w:after="72"/>
      </w:pPr>
      <w:r>
        <w:rPr>
          <w:noProof/>
        </w:rPr>
        <mc:AlternateContent>
          <mc:Choice Requires="wpg">
            <w:drawing>
              <wp:inline distT="0" distB="0" distL="0" distR="0" wp14:anchorId="3D3CBB26" wp14:editId="5DE482E2">
                <wp:extent cx="5759996" cy="5055"/>
                <wp:effectExtent l="0" t="0" r="0" b="0"/>
                <wp:docPr id="612" name="Group 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996" cy="5055"/>
                          <a:chOff x="0" y="0"/>
                          <a:chExt cx="5759996" cy="505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75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996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C1E85" id="Group 612" o:spid="_x0000_s1026" style="width:453.55pt;height:.4pt;mso-position-horizontal-relative:char;mso-position-vertical-relative:line" coordsize="575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">
                <v:shape id="Shape 13" o:spid="_x0000_s1027" style="position:absolute;width:57599;height:0;visibility:visible;mso-wrap-style:square;v-text-anchor:top" coordsize="575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" path="m,l5759996,e" filled="f" strokeweight=".14042mm">
                  <v:stroke miterlimit="83231f" joinstyle="miter"/>
                  <v:path arrowok="t" textboxrect="0,0,5759996,0"/>
                </v:shape>
                <w10:anchorlock/>
              </v:group>
            </w:pict>
          </mc:Fallback>
        </mc:AlternateContent>
      </w:r>
    </w:p>
    <w:p w:rsidR="00DC6424" w:rsidRDefault="00DC6424" w:rsidP="00DC6424">
      <w:pPr>
        <w:pStyle w:val="Naslov3"/>
        <w:ind w:left="6"/>
      </w:pPr>
      <w:r>
        <w:t>1. naloga: NOVOLETNA JELKA</w:t>
      </w:r>
    </w:p>
    <w:p w:rsidR="00DC6424" w:rsidRDefault="00DC6424" w:rsidP="00DC6424">
      <w:pPr>
        <w:spacing w:after="13"/>
        <w:ind w:left="361"/>
      </w:pPr>
      <w:r>
        <w:t>Vsak pravilno označen okrasek prinese 1T. Skupaj možnih 12T.</w:t>
      </w:r>
    </w:p>
    <w:p w:rsidR="00DC6424" w:rsidRDefault="00DC6424" w:rsidP="00DC6424">
      <w:pPr>
        <w:spacing w:after="668"/>
        <w:ind w:left="1814"/>
      </w:pPr>
      <w:r>
        <w:rPr>
          <w:noProof/>
        </w:rPr>
        <w:drawing>
          <wp:inline distT="0" distB="0" distL="0" distR="0" wp14:anchorId="227E0F64" wp14:editId="59212965">
            <wp:extent cx="3456293" cy="5058181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6293" cy="505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24" w:rsidRDefault="00DC6424" w:rsidP="00DC6424">
      <w:pPr>
        <w:pStyle w:val="Naslov3"/>
        <w:ind w:left="6"/>
      </w:pPr>
    </w:p>
    <w:p w:rsidR="00964B85" w:rsidRPr="00964B85" w:rsidRDefault="00964B85" w:rsidP="00964B85"/>
    <w:p w:rsidR="00DC6424" w:rsidRDefault="00DC6424" w:rsidP="00DC6424">
      <w:pPr>
        <w:pStyle w:val="Naslov3"/>
        <w:ind w:left="6"/>
      </w:pPr>
      <w:r>
        <w:lastRenderedPageBreak/>
        <w:t>2. naloga: RUFKI IN LUFKI</w:t>
      </w:r>
    </w:p>
    <w:p w:rsidR="00DC6424" w:rsidRDefault="00DC6424" w:rsidP="00DC6424">
      <w:pPr>
        <w:spacing w:after="13"/>
        <w:ind w:left="-15" w:firstLine="351"/>
      </w:pPr>
      <w:r>
        <w:t>Vsak pravilen odgovor je vreden 2T, vsak napačen pa -1T. Skupaj možnih 12T, tekmovalec ne more dobiti manj kot 0T.</w:t>
      </w:r>
    </w:p>
    <w:p w:rsidR="00DC6424" w:rsidRDefault="00DC6424" w:rsidP="00DC6424">
      <w:pPr>
        <w:spacing w:after="13"/>
        <w:ind w:left="361"/>
      </w:pPr>
      <w:r>
        <w:t>Afek je _ RUFEK_, jedel je _ RAKCE_.</w:t>
      </w:r>
    </w:p>
    <w:p w:rsidR="00DC6424" w:rsidRDefault="00DC6424" w:rsidP="00D663CC">
      <w:pPr>
        <w:spacing w:after="13"/>
        <w:ind w:left="-5" w:right="4014"/>
        <w:sectPr w:rsidR="00DC6424">
          <w:pgSz w:w="12240" w:h="15840"/>
          <w:pgMar w:top="1440" w:right="1729" w:bottom="1440" w:left="1440" w:header="708" w:footer="708" w:gutter="0"/>
          <w:cols w:space="708"/>
        </w:sectPr>
      </w:pPr>
      <w:r>
        <w:t>Bafek je _ LUFEK_, jedel je _ LIGNJE_. Cafek je _ LUFEK_, jedel je _ LIGNJE_.</w:t>
      </w:r>
    </w:p>
    <w:p w:rsidR="00DC6424" w:rsidRDefault="00DC6424" w:rsidP="00D663CC">
      <w:pPr>
        <w:spacing w:before="72" w:after="0"/>
        <w:ind w:left="0" w:firstLine="0"/>
      </w:pPr>
      <w:r>
        <w:rPr>
          <w:b/>
        </w:rPr>
        <w:lastRenderedPageBreak/>
        <w:t>3. naloga: DANŠČINA</w:t>
      </w:r>
    </w:p>
    <w:p w:rsidR="00DC6424" w:rsidRDefault="00DC6424" w:rsidP="00DC6424">
      <w:pPr>
        <w:spacing w:after="13"/>
        <w:ind w:left="349" w:firstLine="0"/>
      </w:pPr>
    </w:p>
    <w:p w:rsidR="00DC6424" w:rsidRDefault="00DC6424" w:rsidP="00DC6424">
      <w:pPr>
        <w:spacing w:after="13"/>
        <w:ind w:left="349" w:firstLine="0"/>
      </w:pPr>
    </w:p>
    <w:p w:rsidR="00DC6424" w:rsidRDefault="00DC6424" w:rsidP="00DC6424">
      <w:pPr>
        <w:spacing w:after="13"/>
        <w:ind w:left="349" w:firstLine="0"/>
      </w:pPr>
      <w:r>
        <w:t>Vsako pravilno ime in vsako sorodstveno razmerje prinese 1T. Ime je lahko v katerikoli obliki (na primer: Lenes namesto Lene). Skupaj možnih 10T.</w:t>
      </w:r>
    </w:p>
    <w:p w:rsidR="00DC6424" w:rsidRDefault="00DC6424" w:rsidP="00DC6424">
      <w:pPr>
        <w:spacing w:after="124"/>
        <w:ind w:left="366"/>
      </w:pPr>
      <w:r>
        <w:rPr>
          <w:noProof/>
        </w:rPr>
        <w:drawing>
          <wp:inline distT="0" distB="0" distL="0" distR="0" wp14:anchorId="0FC37590" wp14:editId="5881BBD3">
            <wp:extent cx="5294786" cy="2160124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4786" cy="216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24" w:rsidRDefault="00DC6424" w:rsidP="00DC6424">
      <w:pPr>
        <w:spacing w:after="273"/>
        <w:ind w:left="-15" w:firstLine="351"/>
      </w:pPr>
      <w:r>
        <w:t>Opomba: Lotte in Klaus sta lahko tudi zamenjana med seboj. Prav tako Lene in Thomas.</w:t>
      </w:r>
    </w:p>
    <w:p w:rsidR="00DC6424" w:rsidRDefault="00DC6424" w:rsidP="00DC6424">
      <w:pPr>
        <w:pStyle w:val="Naslov2"/>
        <w:ind w:left="6"/>
      </w:pPr>
      <w:r>
        <w:t>4. naloga: ŽETONI</w:t>
      </w:r>
    </w:p>
    <w:p w:rsidR="00DC6424" w:rsidRDefault="00DC6424" w:rsidP="00DC6424">
      <w:pPr>
        <w:spacing w:after="13"/>
        <w:ind w:left="361"/>
      </w:pPr>
      <w:r>
        <w:t>Vsak pravilno pobarvan žeton prinese 1T. Skupaj možnih 10T.</w:t>
      </w:r>
    </w:p>
    <w:p w:rsidR="00DC6424" w:rsidRDefault="00DC6424" w:rsidP="00DC6424">
      <w:pPr>
        <w:spacing w:after="224"/>
        <w:ind w:left="3118"/>
      </w:pPr>
      <w:r>
        <w:rPr>
          <w:noProof/>
        </w:rPr>
        <w:drawing>
          <wp:inline distT="0" distB="0" distL="0" distR="0" wp14:anchorId="040F756F" wp14:editId="6018C664">
            <wp:extent cx="1800049" cy="431446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49" cy="43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24" w:rsidRDefault="00DC6424" w:rsidP="00DC6424">
      <w:pPr>
        <w:spacing w:after="13"/>
        <w:ind w:left="296"/>
      </w:pPr>
      <w:r>
        <w:t>1.</w:t>
      </w:r>
    </w:p>
    <w:p w:rsidR="00DC6424" w:rsidRDefault="00DC6424" w:rsidP="00DC6424">
      <w:pPr>
        <w:spacing w:after="224"/>
        <w:ind w:left="3118"/>
      </w:pPr>
      <w:r>
        <w:rPr>
          <w:noProof/>
        </w:rPr>
        <w:drawing>
          <wp:inline distT="0" distB="0" distL="0" distR="0" wp14:anchorId="317FC478" wp14:editId="0DA0F6C7">
            <wp:extent cx="1800049" cy="431446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49" cy="43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24" w:rsidRDefault="00DC6424" w:rsidP="00DC6424">
      <w:pPr>
        <w:spacing w:after="13"/>
        <w:ind w:left="296"/>
      </w:pPr>
      <w:r>
        <w:t>2.</w:t>
      </w:r>
    </w:p>
    <w:p w:rsidR="00DC6424" w:rsidRDefault="00DC6424" w:rsidP="00DC6424">
      <w:pPr>
        <w:spacing w:after="0" w:line="259" w:lineRule="auto"/>
        <w:jc w:val="left"/>
      </w:pPr>
    </w:p>
    <w:sectPr w:rsidR="00DC6424">
      <w:pgSz w:w="12240" w:h="15840"/>
      <w:pgMar w:top="873" w:right="1729" w:bottom="107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2286"/>
    <w:multiLevelType w:val="hybridMultilevel"/>
    <w:tmpl w:val="4E64E884"/>
    <w:lvl w:ilvl="0" w:tplc="C4242FD8">
      <w:start w:val="1"/>
      <w:numFmt w:val="bullet"/>
      <w:lvlText w:val="•"/>
      <w:lvlJc w:val="left"/>
      <w:pPr>
        <w:ind w:left="5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819C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24F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2AA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2E8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1E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E8BE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0BFC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876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42B54"/>
    <w:multiLevelType w:val="hybridMultilevel"/>
    <w:tmpl w:val="D98C7E7E"/>
    <w:lvl w:ilvl="0" w:tplc="29C4971C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A6EFE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29010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89F3A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B36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CAA28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6A34A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EC76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C98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05"/>
    <w:rsid w:val="001F2A28"/>
    <w:rsid w:val="002C0A05"/>
    <w:rsid w:val="00381DDA"/>
    <w:rsid w:val="004869CE"/>
    <w:rsid w:val="00964B85"/>
    <w:rsid w:val="009B714B"/>
    <w:rsid w:val="00D663CC"/>
    <w:rsid w:val="00D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0DAD"/>
  <w15:docId w15:val="{33ABBB2B-CAAE-4821-A73F-7393234A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9" w:line="248" w:lineRule="auto"/>
      <w:ind w:left="35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right="1234"/>
      <w:jc w:val="right"/>
      <w:outlineLvl w:val="0"/>
    </w:pPr>
    <w:rPr>
      <w:rFonts w:ascii="Calibri" w:eastAsia="Calibri" w:hAnsi="Calibri" w:cs="Calibri"/>
      <w:b/>
      <w:color w:val="000000"/>
      <w:sz w:val="3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149"/>
      <w:ind w:left="36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C64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Calibri" w:eastAsia="Calibri" w:hAnsi="Calibri" w:cs="Calibri"/>
      <w:b/>
      <w:color w:val="000000"/>
      <w:sz w:val="24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DC64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cp:lastModifiedBy>Učitelj</cp:lastModifiedBy>
  <cp:revision>7</cp:revision>
  <dcterms:created xsi:type="dcterms:W3CDTF">2020-06-09T09:00:00Z</dcterms:created>
  <dcterms:modified xsi:type="dcterms:W3CDTF">2020-06-09T09:08:00Z</dcterms:modified>
</cp:coreProperties>
</file>